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74" w:rsidRDefault="00593274" w:rsidP="00593274">
      <w:pPr>
        <w:spacing w:after="0"/>
        <w:rPr>
          <w:rFonts w:ascii="Adobe Arabic" w:hAnsi="Adobe Arabic" w:cs="B Titr"/>
          <w:b/>
          <w:bCs/>
          <w:sz w:val="34"/>
          <w:szCs w:val="32"/>
          <w:rtl/>
        </w:rPr>
      </w:pPr>
    </w:p>
    <w:p w:rsidR="00AE5152" w:rsidRDefault="00AE5152" w:rsidP="00593274">
      <w:pPr>
        <w:spacing w:after="0"/>
        <w:rPr>
          <w:rFonts w:ascii="Adobe Arabic" w:hAnsi="Adobe Arabic" w:cs="B Titr"/>
          <w:b/>
          <w:bCs/>
          <w:sz w:val="34"/>
          <w:szCs w:val="32"/>
          <w:rtl/>
        </w:rPr>
      </w:pPr>
    </w:p>
    <w:p w:rsidR="00593274" w:rsidRDefault="00593274" w:rsidP="00593274">
      <w:pPr>
        <w:spacing w:after="0"/>
        <w:rPr>
          <w:rFonts w:ascii="Adobe Arabic" w:hAnsi="Adobe Arabic" w:cs="B Titr"/>
          <w:b/>
          <w:bCs/>
          <w:sz w:val="34"/>
          <w:szCs w:val="32"/>
          <w:rtl/>
        </w:rPr>
      </w:pPr>
    </w:p>
    <w:p w:rsidR="004D56EE" w:rsidRDefault="004D56EE" w:rsidP="00593274">
      <w:pPr>
        <w:spacing w:after="0"/>
        <w:rPr>
          <w:rFonts w:ascii="Adobe Arabic" w:hAnsi="Adobe Arabic" w:cs="B Titr"/>
          <w:b/>
          <w:bCs/>
          <w:sz w:val="34"/>
          <w:szCs w:val="32"/>
          <w:rtl/>
        </w:rPr>
      </w:pPr>
    </w:p>
    <w:p w:rsidR="00593274" w:rsidRDefault="004D56EE" w:rsidP="004D56EE">
      <w:pPr>
        <w:spacing w:after="0"/>
        <w:jc w:val="center"/>
        <w:rPr>
          <w:rFonts w:ascii="Adobe Arabic" w:hAnsi="Adobe Arabic" w:cs="B Titr"/>
          <w:b/>
          <w:bCs/>
          <w:sz w:val="60"/>
          <w:szCs w:val="220"/>
          <w:rtl/>
        </w:rPr>
      </w:pPr>
      <w:r w:rsidRPr="008B026C">
        <w:rPr>
          <w:rFonts w:ascii="Adobe Arabic" w:hAnsi="Adobe Arabic" w:cs="B Titr" w:hint="cs"/>
          <w:b/>
          <w:bCs/>
          <w:sz w:val="68"/>
          <w:szCs w:val="300"/>
          <w:rtl/>
        </w:rPr>
        <w:t>احکام</w:t>
      </w:r>
    </w:p>
    <w:p w:rsidR="004D56EE" w:rsidRPr="004D56EE" w:rsidRDefault="004D56EE" w:rsidP="004D56EE">
      <w:pPr>
        <w:spacing w:after="0"/>
        <w:jc w:val="center"/>
        <w:rPr>
          <w:rFonts w:ascii="Adobe Arabic" w:hAnsi="Adobe Arabic" w:cs="B Titr"/>
          <w:b/>
          <w:bCs/>
          <w:sz w:val="60"/>
          <w:szCs w:val="220"/>
          <w:rtl/>
        </w:rPr>
      </w:pPr>
    </w:p>
    <w:p w:rsidR="00593274" w:rsidRPr="00AF7761" w:rsidRDefault="00F37D33" w:rsidP="006D60AD">
      <w:pPr>
        <w:spacing w:after="0"/>
        <w:jc w:val="center"/>
        <w:rPr>
          <w:rFonts w:ascii="Adobe Arabic" w:hAnsi="Adobe Arabic" w:cs="Times New Roman"/>
          <w:b/>
          <w:bCs/>
          <w:sz w:val="84"/>
          <w:szCs w:val="84"/>
          <w:rtl/>
        </w:rPr>
      </w:pPr>
      <w:r w:rsidRPr="003163CA">
        <w:rPr>
          <w:rFonts w:ascii="Adobe Arabic" w:hAnsi="Adobe Arabic" w:cs="B Titr" w:hint="cs"/>
          <w:b/>
          <w:bCs/>
          <w:sz w:val="84"/>
          <w:szCs w:val="84"/>
          <w:rtl/>
        </w:rPr>
        <w:t xml:space="preserve">درس </w:t>
      </w:r>
      <w:r w:rsidR="006D60AD">
        <w:rPr>
          <w:rFonts w:ascii="Adobe Arabic" w:hAnsi="Adobe Arabic" w:cs="B Titr" w:hint="cs"/>
          <w:b/>
          <w:bCs/>
          <w:sz w:val="84"/>
          <w:szCs w:val="84"/>
          <w:rtl/>
        </w:rPr>
        <w:t>بیستم: سجده</w:t>
      </w:r>
    </w:p>
    <w:p w:rsidR="008B026C" w:rsidRDefault="008B026C" w:rsidP="006E0AAE">
      <w:pPr>
        <w:spacing w:after="0" w:line="360" w:lineRule="auto"/>
        <w:jc w:val="both"/>
        <w:rPr>
          <w:rFonts w:ascii="Adobe Arabic" w:hAnsi="Adobe Arabic" w:cs="B Titr"/>
          <w:sz w:val="34"/>
          <w:szCs w:val="32"/>
          <w:u w:val="single"/>
          <w:rtl/>
        </w:rPr>
      </w:pPr>
    </w:p>
    <w:p w:rsidR="00F76C54" w:rsidRDefault="005E08C1" w:rsidP="006D60AD">
      <w:pPr>
        <w:spacing w:after="0" w:line="360" w:lineRule="auto"/>
        <w:ind w:left="720"/>
        <w:rPr>
          <w:rFonts w:ascii="Adobe Arabic" w:hAnsi="Adobe Arabic" w:cs="B Titr"/>
          <w:sz w:val="34"/>
          <w:szCs w:val="32"/>
          <w:u w:val="single"/>
          <w:rtl/>
        </w:rPr>
      </w:pPr>
      <w:r>
        <w:rPr>
          <w:rFonts w:ascii="Adobe Arabic" w:hAnsi="Adobe Arabic" w:cs="B Titr" w:hint="cs"/>
          <w:sz w:val="34"/>
          <w:szCs w:val="32"/>
          <w:u w:val="single"/>
          <w:rtl/>
        </w:rPr>
        <w:lastRenderedPageBreak/>
        <w:t xml:space="preserve">درس </w:t>
      </w:r>
      <w:r w:rsidR="006D60AD">
        <w:rPr>
          <w:rFonts w:ascii="Adobe Arabic" w:hAnsi="Adobe Arabic" w:cs="B Titr" w:hint="cs"/>
          <w:sz w:val="34"/>
          <w:szCs w:val="32"/>
          <w:u w:val="single"/>
          <w:rtl/>
        </w:rPr>
        <w:t>بیستم: سجده</w:t>
      </w:r>
    </w:p>
    <w:p w:rsidR="006D60AD" w:rsidRDefault="006D60AD" w:rsidP="006D60AD">
      <w:pPr>
        <w:spacing w:after="0" w:line="360" w:lineRule="auto"/>
        <w:ind w:firstLine="720"/>
        <w:rPr>
          <w:rFonts w:ascii="Adobe Arabic" w:hAnsi="Adobe Arabic" w:cs="B Nazanin"/>
          <w:sz w:val="30"/>
          <w:szCs w:val="28"/>
          <w:rtl/>
        </w:rPr>
      </w:pPr>
      <w:r w:rsidRPr="006D60AD">
        <w:rPr>
          <w:rFonts w:ascii="Adobe Arabic" w:hAnsi="Adobe Arabic" w:cs="B Nazanin"/>
          <w:sz w:val="30"/>
          <w:szCs w:val="28"/>
          <w:rtl/>
        </w:rPr>
        <w:t>درهررکعت از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نماز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بعد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رکوع باید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دو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سجده انجام دهیم یعنی پیشانی،کف دست،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زانو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سرانگشت بزرگ پا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را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زمین بگذاریم.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البته بر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زمین گذاردن بعضی دیگر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اعضای بدن مثل ساعد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بقی</w:t>
      </w:r>
      <w:r>
        <w:rPr>
          <w:rFonts w:ascii="Adobe Arabic" w:hAnsi="Adobe Arabic" w:cs="B Nazanin" w:hint="cs"/>
          <w:sz w:val="30"/>
          <w:szCs w:val="28"/>
          <w:rtl/>
        </w:rPr>
        <w:t>ه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انگشتان پا نیز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مانعی ندارد</w:t>
      </w:r>
      <w:r>
        <w:rPr>
          <w:rFonts w:ascii="Adobe Arabic" w:hAnsi="Adobe Arabic" w:cs="B Nazanin" w:hint="cs"/>
          <w:sz w:val="30"/>
          <w:szCs w:val="28"/>
          <w:rtl/>
        </w:rPr>
        <w:t xml:space="preserve">. </w:t>
      </w:r>
      <w:r w:rsidRPr="006D60AD">
        <w:rPr>
          <w:rFonts w:ascii="Adobe Arabic" w:hAnsi="Adobe Arabic" w:cs="B Nazanin"/>
          <w:sz w:val="30"/>
          <w:szCs w:val="28"/>
          <w:rtl/>
        </w:rPr>
        <w:t>اگر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>
        <w:rPr>
          <w:rFonts w:ascii="Adobe Arabic" w:hAnsi="Adobe Arabic" w:cs="B Nazanin"/>
          <w:sz w:val="30"/>
          <w:szCs w:val="28"/>
          <w:rtl/>
        </w:rPr>
        <w:t>سهوا</w:t>
      </w:r>
      <w:r>
        <w:rPr>
          <w:rFonts w:ascii="Adobe Arabic" w:hAnsi="Adobe Arabic" w:cs="B Nazanin" w:hint="cs"/>
          <w:sz w:val="30"/>
          <w:szCs w:val="28"/>
          <w:rtl/>
        </w:rPr>
        <w:t xml:space="preserve">ً </w:t>
      </w:r>
      <w:r w:rsidRPr="006D60AD">
        <w:rPr>
          <w:rFonts w:ascii="Adobe Arabic" w:hAnsi="Adobe Arabic" w:cs="B Nazanin"/>
          <w:sz w:val="30"/>
          <w:szCs w:val="28"/>
          <w:rtl/>
        </w:rPr>
        <w:t>قبل از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استقرار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آرامش بدن ذکر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راشروع کردیم باید هنگامی که بدن آرام گرفت ذکر را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دوباره بگوییم</w:t>
      </w:r>
      <w:r>
        <w:rPr>
          <w:rFonts w:ascii="Adobe Arabic" w:hAnsi="Adobe Arabic" w:cs="B Nazanin" w:hint="cs"/>
          <w:sz w:val="30"/>
          <w:szCs w:val="28"/>
          <w:rtl/>
        </w:rPr>
        <w:t>.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همچنین می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>توانیم اعضایی غیر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پیشانی را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زمین برداریم</w:t>
      </w:r>
      <w:r>
        <w:rPr>
          <w:rFonts w:ascii="Adobe Arabic" w:hAnsi="Adobe Arabic" w:cs="B Nazanin" w:hint="cs"/>
          <w:sz w:val="30"/>
          <w:szCs w:val="28"/>
          <w:rtl/>
        </w:rPr>
        <w:t>؛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البته درآن لحظات نباید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ذکر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بگوییم</w:t>
      </w:r>
      <w:r>
        <w:rPr>
          <w:rFonts w:ascii="Adobe Arabic" w:hAnsi="Adobe Arabic" w:cs="B Nazanin" w:hint="cs"/>
          <w:sz w:val="30"/>
          <w:szCs w:val="28"/>
          <w:rtl/>
        </w:rPr>
        <w:t>.</w:t>
      </w:r>
    </w:p>
    <w:p w:rsidR="006D60AD" w:rsidRDefault="006D60AD" w:rsidP="006D60AD">
      <w:pPr>
        <w:spacing w:after="0" w:line="360" w:lineRule="auto"/>
        <w:ind w:firstLine="720"/>
        <w:rPr>
          <w:rFonts w:ascii="Adobe Arabic" w:hAnsi="Adobe Arabic" w:cs="B Nazanin" w:hint="cs"/>
          <w:sz w:val="30"/>
          <w:szCs w:val="28"/>
          <w:rtl/>
        </w:rPr>
      </w:pPr>
      <w:r w:rsidRPr="006D60AD">
        <w:rPr>
          <w:rFonts w:ascii="Adobe Arabic" w:hAnsi="Adobe Arabic" w:cs="B Nazanin"/>
          <w:sz w:val="30"/>
          <w:szCs w:val="28"/>
          <w:rtl/>
        </w:rPr>
        <w:t>بعد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>
        <w:rPr>
          <w:rFonts w:ascii="Adobe Arabic" w:hAnsi="Adobe Arabic" w:cs="B Nazanin"/>
          <w:sz w:val="30"/>
          <w:szCs w:val="28"/>
          <w:rtl/>
        </w:rPr>
        <w:t>سجد</w:t>
      </w:r>
      <w:r>
        <w:rPr>
          <w:rFonts w:ascii="Adobe Arabic" w:hAnsi="Adobe Arabic" w:cs="B Nazanin" w:hint="cs"/>
          <w:sz w:val="30"/>
          <w:szCs w:val="28"/>
          <w:rtl/>
        </w:rPr>
        <w:t>ه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اول ک</w:t>
      </w:r>
      <w:r>
        <w:rPr>
          <w:rFonts w:ascii="Adobe Arabic" w:hAnsi="Adobe Arabic" w:cs="B Nazanin"/>
          <w:sz w:val="30"/>
          <w:szCs w:val="28"/>
          <w:rtl/>
        </w:rPr>
        <w:t>املا</w:t>
      </w:r>
      <w:r>
        <w:rPr>
          <w:rFonts w:ascii="Adobe Arabic" w:hAnsi="Adobe Arabic" w:cs="B Nazanin" w:hint="cs"/>
          <w:sz w:val="30"/>
          <w:szCs w:val="28"/>
          <w:rtl/>
        </w:rPr>
        <w:t xml:space="preserve">ً </w:t>
      </w:r>
      <w:r w:rsidRPr="006D60AD">
        <w:rPr>
          <w:rFonts w:ascii="Adobe Arabic" w:hAnsi="Adobe Arabic" w:cs="B Nazanin"/>
          <w:sz w:val="30"/>
          <w:szCs w:val="28"/>
          <w:rtl/>
        </w:rPr>
        <w:t>می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>نشینیم</w:t>
      </w:r>
      <w:r>
        <w:rPr>
          <w:rFonts w:ascii="Adobe Arabic" w:hAnsi="Adobe Arabic" w:cs="B Nazanin" w:hint="cs"/>
          <w:sz w:val="30"/>
          <w:szCs w:val="28"/>
          <w:rtl/>
        </w:rPr>
        <w:t>،</w:t>
      </w:r>
      <w:r>
        <w:rPr>
          <w:rFonts w:ascii="Adobe Arabic" w:hAnsi="Adobe Arabic" w:cs="B Nazanin"/>
          <w:sz w:val="30"/>
          <w:szCs w:val="28"/>
          <w:rtl/>
        </w:rPr>
        <w:t xml:space="preserve"> سپس سجد</w:t>
      </w:r>
      <w:r>
        <w:rPr>
          <w:rFonts w:ascii="Adobe Arabic" w:hAnsi="Adobe Arabic" w:cs="B Nazanin" w:hint="cs"/>
          <w:sz w:val="30"/>
          <w:szCs w:val="28"/>
          <w:rtl/>
        </w:rPr>
        <w:t>ه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دوم را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به جا می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>آوریم</w:t>
      </w:r>
      <w:r>
        <w:rPr>
          <w:rFonts w:ascii="Adobe Arabic" w:hAnsi="Adobe Arabic" w:cs="B Nazanin" w:hint="cs"/>
          <w:sz w:val="30"/>
          <w:szCs w:val="28"/>
          <w:rtl/>
        </w:rPr>
        <w:t>.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بعد از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اینکه از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>
        <w:rPr>
          <w:rFonts w:ascii="Adobe Arabic" w:hAnsi="Adobe Arabic" w:cs="B Nazanin"/>
          <w:sz w:val="30"/>
          <w:szCs w:val="28"/>
          <w:rtl/>
        </w:rPr>
        <w:t>سجد</w:t>
      </w:r>
      <w:r>
        <w:rPr>
          <w:rFonts w:ascii="Adobe Arabic" w:hAnsi="Adobe Arabic" w:cs="B Nazanin" w:hint="cs"/>
          <w:sz w:val="30"/>
          <w:szCs w:val="28"/>
          <w:rtl/>
        </w:rPr>
        <w:t>ه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دوم برخواستیم 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بدنمان آرام گرفت</w:t>
      </w:r>
      <w:r>
        <w:rPr>
          <w:rFonts w:ascii="Adobe Arabic" w:hAnsi="Adobe Arabic" w:cs="B Nazanin" w:hint="cs"/>
          <w:sz w:val="30"/>
          <w:szCs w:val="28"/>
          <w:rtl/>
        </w:rPr>
        <w:t>،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نماز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را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ادامه می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>دهیم</w:t>
      </w:r>
      <w:r>
        <w:rPr>
          <w:rFonts w:ascii="Adobe Arabic" w:hAnsi="Adobe Arabic" w:cs="B Nazanin" w:hint="cs"/>
          <w:sz w:val="30"/>
          <w:szCs w:val="28"/>
          <w:rtl/>
        </w:rPr>
        <w:t>.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اگر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اثر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عجله 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شدت برخورد پیشانی بی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>اختیار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مهر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جدا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شود</w:t>
      </w:r>
      <w:r>
        <w:rPr>
          <w:rFonts w:ascii="Adobe Arabic" w:hAnsi="Adobe Arabic" w:cs="B Nazanin" w:hint="cs"/>
          <w:sz w:val="30"/>
          <w:szCs w:val="28"/>
          <w:rtl/>
        </w:rPr>
        <w:t xml:space="preserve">، </w:t>
      </w:r>
      <w:r w:rsidRPr="006D60AD">
        <w:rPr>
          <w:rFonts w:ascii="Adobe Arabic" w:hAnsi="Adobe Arabic" w:cs="B Nazanin"/>
          <w:sz w:val="30"/>
          <w:szCs w:val="28"/>
          <w:rtl/>
        </w:rPr>
        <w:t>بنابر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فتوای بعضی از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مراجع نباید دوباره سر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را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مهر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بگذاریم</w:t>
      </w:r>
      <w:r>
        <w:rPr>
          <w:rFonts w:ascii="Adobe Arabic" w:hAnsi="Adobe Arabic" w:cs="B Nazanin" w:hint="cs"/>
          <w:sz w:val="30"/>
          <w:szCs w:val="28"/>
          <w:rtl/>
        </w:rPr>
        <w:t>؛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بلکه همان را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یک سجده حساب می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>کنیم</w:t>
      </w:r>
      <w:r>
        <w:rPr>
          <w:rFonts w:ascii="Adobe Arabic" w:hAnsi="Adobe Arabic" w:cs="B Nazanin" w:hint="cs"/>
          <w:sz w:val="30"/>
          <w:szCs w:val="28"/>
          <w:rtl/>
        </w:rPr>
        <w:t>.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چه ذکرگفته باشیم وچه نگفته باشیم</w:t>
      </w:r>
      <w:r>
        <w:rPr>
          <w:rFonts w:ascii="Adobe Arabic" w:hAnsi="Adobe Arabic" w:cs="B Nazanin" w:hint="cs"/>
          <w:sz w:val="30"/>
          <w:szCs w:val="28"/>
          <w:rtl/>
        </w:rPr>
        <w:t>.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ولی درصورتی که پیشانی بی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>اختیار دوباره به مهر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برخورد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کند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این دو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برخورد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را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یک سجده حساب می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>کنیم</w:t>
      </w:r>
      <w:r>
        <w:rPr>
          <w:rFonts w:ascii="Adobe Arabic" w:hAnsi="Adobe Arabic" w:cs="B Nazanin" w:hint="cs"/>
          <w:sz w:val="30"/>
          <w:szCs w:val="28"/>
          <w:rtl/>
        </w:rPr>
        <w:t>.</w:t>
      </w:r>
      <w:r w:rsidRPr="006D60AD">
        <w:rPr>
          <w:rFonts w:ascii="Adobe Arabic" w:hAnsi="Adobe Arabic" w:cs="B Nazanin"/>
          <w:sz w:val="30"/>
          <w:szCs w:val="28"/>
          <w:rtl/>
        </w:rPr>
        <w:t>در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آخر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اینکه اگر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</w:t>
      </w:r>
      <w:r>
        <w:rPr>
          <w:rFonts w:ascii="Adobe Arabic" w:hAnsi="Adobe Arabic" w:cs="B Nazanin" w:hint="cs"/>
          <w:sz w:val="30"/>
          <w:szCs w:val="28"/>
          <w:rtl/>
        </w:rPr>
        <w:t xml:space="preserve">ه </w:t>
      </w:r>
      <w:r w:rsidRPr="006D60AD">
        <w:rPr>
          <w:rFonts w:ascii="Adobe Arabic" w:hAnsi="Adobe Arabic" w:cs="B Nazanin"/>
          <w:sz w:val="30"/>
          <w:szCs w:val="28"/>
          <w:rtl/>
        </w:rPr>
        <w:t>خاطر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خیس بودن یا عرق کردن پیشانی</w:t>
      </w:r>
      <w:r>
        <w:rPr>
          <w:rFonts w:ascii="Adobe Arabic" w:hAnsi="Adobe Arabic" w:cs="B Nazanin" w:hint="cs"/>
          <w:sz w:val="30"/>
          <w:szCs w:val="28"/>
          <w:rtl/>
        </w:rPr>
        <w:t>،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مهر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به آن بچسبد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بنابر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فتوای اکثر مراجع باید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مهر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را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جدا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کرده 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بعد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به سجده برویم</w:t>
      </w:r>
      <w:r>
        <w:rPr>
          <w:rFonts w:ascii="Adobe Arabic" w:hAnsi="Adobe Arabic" w:cs="B Nazanin" w:hint="cs"/>
          <w:sz w:val="30"/>
          <w:szCs w:val="28"/>
          <w:rtl/>
        </w:rPr>
        <w:t>.</w:t>
      </w:r>
    </w:p>
    <w:p w:rsidR="006D60AD" w:rsidRDefault="006D60AD" w:rsidP="006D60AD">
      <w:pPr>
        <w:spacing w:after="0" w:line="360" w:lineRule="auto"/>
        <w:ind w:firstLine="720"/>
        <w:rPr>
          <w:rFonts w:ascii="Adobe Arabic" w:hAnsi="Adobe Arabic" w:cs="B Nazanin"/>
          <w:sz w:val="30"/>
          <w:szCs w:val="28"/>
          <w:rtl/>
        </w:rPr>
      </w:pPr>
      <w:r w:rsidRPr="006D60AD">
        <w:rPr>
          <w:rFonts w:ascii="Adobe Arabic" w:hAnsi="Adobe Arabic" w:cs="B Nazanin"/>
          <w:sz w:val="30"/>
          <w:szCs w:val="28"/>
          <w:rtl/>
        </w:rPr>
        <w:t>چیزهایی که می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>توان بر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روی آن سجده کرد</w:t>
      </w:r>
      <w:r>
        <w:rPr>
          <w:rFonts w:ascii="Adobe Arabic" w:hAnsi="Adobe Arabic" w:cs="B Nazanin" w:hint="cs"/>
          <w:sz w:val="30"/>
          <w:szCs w:val="28"/>
          <w:rtl/>
        </w:rPr>
        <w:t>:</w:t>
      </w:r>
    </w:p>
    <w:p w:rsidR="006D60AD" w:rsidRDefault="006D60AD" w:rsidP="006D60AD">
      <w:pPr>
        <w:spacing w:after="0" w:line="360" w:lineRule="auto"/>
        <w:ind w:firstLine="720"/>
        <w:rPr>
          <w:rFonts w:ascii="Adobe Arabic" w:hAnsi="Adobe Arabic" w:cs="B Nazanin"/>
          <w:sz w:val="30"/>
          <w:szCs w:val="28"/>
          <w:rtl/>
        </w:rPr>
      </w:pPr>
      <w:r w:rsidRPr="006D60AD">
        <w:rPr>
          <w:rFonts w:ascii="Adobe Arabic" w:hAnsi="Adobe Arabic" w:cs="B Nazanin"/>
          <w:sz w:val="30"/>
          <w:szCs w:val="28"/>
          <w:rtl/>
        </w:rPr>
        <w:t>سجده برخاک،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سنگ 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>
        <w:rPr>
          <w:rFonts w:ascii="Adobe Arabic" w:hAnsi="Adobe Arabic" w:cs="B Nazanin"/>
          <w:sz w:val="30"/>
          <w:szCs w:val="28"/>
          <w:rtl/>
        </w:rPr>
        <w:t>هم</w:t>
      </w:r>
      <w:r>
        <w:rPr>
          <w:rFonts w:ascii="Adobe Arabic" w:hAnsi="Adobe Arabic" w:cs="B Nazanin" w:hint="cs"/>
          <w:sz w:val="30"/>
          <w:szCs w:val="28"/>
          <w:rtl/>
        </w:rPr>
        <w:t>ه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چیزهایی که از زمین حساب می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 xml:space="preserve">شوند </w:t>
      </w:r>
      <w:r>
        <w:rPr>
          <w:rFonts w:ascii="Adobe Arabic" w:hAnsi="Adobe Arabic" w:cs="B Nazanin" w:hint="cs"/>
          <w:sz w:val="30"/>
          <w:szCs w:val="28"/>
          <w:rtl/>
        </w:rPr>
        <w:t>(</w:t>
      </w:r>
      <w:r w:rsidRPr="006D60AD">
        <w:rPr>
          <w:rFonts w:ascii="Adobe Arabic" w:hAnsi="Adobe Arabic" w:cs="B Nazanin"/>
          <w:sz w:val="30"/>
          <w:szCs w:val="28"/>
          <w:rtl/>
        </w:rPr>
        <w:t>به غیر ازچیزهای معدنی مثل طلا 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فیروزه</w:t>
      </w:r>
      <w:r>
        <w:rPr>
          <w:rFonts w:ascii="Adobe Arabic" w:hAnsi="Adobe Arabic" w:cs="B Nazanin" w:hint="cs"/>
          <w:sz w:val="30"/>
          <w:szCs w:val="28"/>
          <w:rtl/>
        </w:rPr>
        <w:t>)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نیز همه چیزهایی که از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زمین می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 xml:space="preserve">رویند </w:t>
      </w:r>
      <w:r>
        <w:rPr>
          <w:rFonts w:ascii="Adobe Arabic" w:hAnsi="Adobe Arabic" w:cs="B Nazanin" w:hint="cs"/>
          <w:sz w:val="30"/>
          <w:szCs w:val="28"/>
          <w:rtl/>
        </w:rPr>
        <w:t>(</w:t>
      </w:r>
      <w:r w:rsidRPr="006D60AD">
        <w:rPr>
          <w:rFonts w:ascii="Adobe Arabic" w:hAnsi="Adobe Arabic" w:cs="B Nazanin"/>
          <w:sz w:val="30"/>
          <w:szCs w:val="28"/>
          <w:rtl/>
        </w:rPr>
        <w:t>به شرطی که خوراک یا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پوشاک انسان نباشند</w:t>
      </w:r>
      <w:r>
        <w:rPr>
          <w:rFonts w:ascii="Adobe Arabic" w:hAnsi="Adobe Arabic" w:cs="B Nazanin" w:hint="cs"/>
          <w:sz w:val="30"/>
          <w:szCs w:val="28"/>
          <w:rtl/>
        </w:rPr>
        <w:t xml:space="preserve">) </w:t>
      </w:r>
      <w:r w:rsidRPr="006D60AD">
        <w:rPr>
          <w:rFonts w:ascii="Adobe Arabic" w:hAnsi="Adobe Arabic" w:cs="B Nazanin"/>
          <w:sz w:val="30"/>
          <w:szCs w:val="28"/>
          <w:rtl/>
        </w:rPr>
        <w:t>جایز است</w:t>
      </w:r>
      <w:r>
        <w:rPr>
          <w:rFonts w:ascii="Adobe Arabic" w:hAnsi="Adobe Arabic" w:cs="B Nazanin" w:hint="cs"/>
          <w:sz w:val="30"/>
          <w:szCs w:val="28"/>
          <w:rtl/>
        </w:rPr>
        <w:t>.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البته بهترین چیز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برای سجده</w:t>
      </w:r>
      <w:r>
        <w:rPr>
          <w:rFonts w:ascii="Adobe Arabic" w:hAnsi="Adobe Arabic" w:cs="B Nazanin" w:hint="cs"/>
          <w:sz w:val="30"/>
          <w:szCs w:val="28"/>
          <w:rtl/>
        </w:rPr>
        <w:t>،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تربت سیدالشهدا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vertAlign w:val="superscript"/>
          <w:rtl/>
        </w:rPr>
        <w:t>علیه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vertAlign w:val="superscript"/>
          <w:rtl/>
        </w:rPr>
        <w:t>السلام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است</w:t>
      </w:r>
      <w:r>
        <w:rPr>
          <w:rFonts w:ascii="Adobe Arabic" w:hAnsi="Adobe Arabic" w:cs="B Nazanin" w:hint="cs"/>
          <w:sz w:val="30"/>
          <w:szCs w:val="28"/>
          <w:rtl/>
        </w:rPr>
        <w:t>.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همچنین سجده برآهک،کچ،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سفال،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آجر،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سیمان،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موزاییک 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نیزکاغذ بنابر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فتوای بعضی ازمراجع صحیح است.</w:t>
      </w:r>
    </w:p>
    <w:p w:rsidR="00E222E1" w:rsidRDefault="006D60AD" w:rsidP="00E222E1">
      <w:pPr>
        <w:spacing w:after="0" w:line="360" w:lineRule="auto"/>
        <w:ind w:firstLine="720"/>
        <w:rPr>
          <w:rFonts w:ascii="Adobe Arabic" w:hAnsi="Adobe Arabic" w:cs="B Nazanin"/>
          <w:sz w:val="30"/>
          <w:szCs w:val="28"/>
          <w:rtl/>
        </w:rPr>
      </w:pPr>
      <w:r w:rsidRPr="006D60AD">
        <w:rPr>
          <w:rFonts w:ascii="Adobe Arabic" w:hAnsi="Adobe Arabic" w:cs="B Nazanin"/>
          <w:sz w:val="30"/>
          <w:szCs w:val="28"/>
          <w:rtl/>
        </w:rPr>
        <w:t>هنگامی که ذکرواجب سجده را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می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>گوییم باید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بدنمان آرام باشد</w:t>
      </w:r>
      <w:r>
        <w:rPr>
          <w:rFonts w:ascii="Adobe Arabic" w:hAnsi="Adobe Arabic" w:cs="B Nazanin" w:hint="cs"/>
          <w:sz w:val="30"/>
          <w:szCs w:val="28"/>
          <w:rtl/>
        </w:rPr>
        <w:t xml:space="preserve">. </w:t>
      </w:r>
      <w:r w:rsidRPr="006D60AD">
        <w:rPr>
          <w:rFonts w:ascii="Adobe Arabic" w:hAnsi="Adobe Arabic" w:cs="B Nazanin"/>
          <w:sz w:val="30"/>
          <w:szCs w:val="28"/>
          <w:rtl/>
        </w:rPr>
        <w:t>بنابراین اگر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روی تشک یا مانند آن سجده کردیم باید ذکر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را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بعد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آرام گرفتن سر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بدن شروع نماییم.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باید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بین پیشانی 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محل سجده چیزی فاصله نباشد.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بنابراین اگر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مهر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به قدری کثیف شده که پیشانی به خود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مهر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نمی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>رسد</w:t>
      </w:r>
      <w:r>
        <w:rPr>
          <w:rFonts w:ascii="Adobe Arabic" w:hAnsi="Adobe Arabic" w:cs="B Nazanin" w:hint="cs"/>
          <w:sz w:val="30"/>
          <w:szCs w:val="28"/>
          <w:rtl/>
        </w:rPr>
        <w:t>،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نمی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>توانیم برآن سجده کنی</w:t>
      </w:r>
      <w:r>
        <w:rPr>
          <w:rFonts w:ascii="Adobe Arabic" w:hAnsi="Adobe Arabic" w:cs="B Nazanin"/>
          <w:sz w:val="30"/>
          <w:szCs w:val="28"/>
          <w:rtl/>
        </w:rPr>
        <w:t>م</w:t>
      </w:r>
      <w:r w:rsidRPr="006D60AD">
        <w:rPr>
          <w:rFonts w:ascii="Adobe Arabic" w:hAnsi="Adobe Arabic" w:cs="B Nazanin"/>
          <w:sz w:val="30"/>
          <w:szCs w:val="28"/>
          <w:rtl/>
        </w:rPr>
        <w:t>.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ولی اگر فقط رنگ مهر عوض شده</w:t>
      </w:r>
      <w:r>
        <w:rPr>
          <w:rFonts w:ascii="Adobe Arabic" w:hAnsi="Adobe Arabic" w:cs="B Nazanin" w:hint="cs"/>
          <w:sz w:val="30"/>
          <w:szCs w:val="28"/>
          <w:rtl/>
        </w:rPr>
        <w:t>،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اشکالی ندارد.</w:t>
      </w:r>
    </w:p>
    <w:p w:rsidR="00E222E1" w:rsidRDefault="006D60AD" w:rsidP="00E222E1">
      <w:pPr>
        <w:spacing w:after="0" w:line="360" w:lineRule="auto"/>
        <w:ind w:firstLine="720"/>
        <w:rPr>
          <w:rFonts w:ascii="Adobe Arabic" w:hAnsi="Adobe Arabic" w:cs="B Nazanin"/>
          <w:sz w:val="30"/>
          <w:szCs w:val="28"/>
          <w:rtl/>
        </w:rPr>
      </w:pPr>
      <w:r w:rsidRPr="006D60AD">
        <w:rPr>
          <w:rFonts w:ascii="Adobe Arabic" w:hAnsi="Adobe Arabic" w:cs="B Nazanin"/>
          <w:sz w:val="30"/>
          <w:szCs w:val="28"/>
          <w:rtl/>
        </w:rPr>
        <w:t>اگر در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بین نماز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مهرگم شود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، </w:t>
      </w:r>
      <w:r w:rsidRPr="006D60AD">
        <w:rPr>
          <w:rFonts w:ascii="Adobe Arabic" w:hAnsi="Adobe Arabic" w:cs="B Nazanin"/>
          <w:sz w:val="30"/>
          <w:szCs w:val="28"/>
          <w:rtl/>
        </w:rPr>
        <w:t>سجده برپشت دست یا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انگشت شصت جایز نیست و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باید برچیزی که سجده ب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ر </w:t>
      </w:r>
      <w:r w:rsidRPr="006D60AD">
        <w:rPr>
          <w:rFonts w:ascii="Adobe Arabic" w:hAnsi="Adobe Arabic" w:cs="B Nazanin"/>
          <w:sz w:val="30"/>
          <w:szCs w:val="28"/>
          <w:rtl/>
        </w:rPr>
        <w:t>آن صحیح است</w:t>
      </w:r>
      <w:r w:rsidR="00E222E1">
        <w:rPr>
          <w:rFonts w:ascii="Adobe Arabic" w:hAnsi="Adobe Arabic" w:cs="B Nazanin" w:hint="cs"/>
          <w:sz w:val="30"/>
          <w:szCs w:val="28"/>
          <w:rtl/>
        </w:rPr>
        <w:t>،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سجده کنیم</w:t>
      </w:r>
      <w:r w:rsidR="00E222E1">
        <w:rPr>
          <w:rFonts w:ascii="Adobe Arabic" w:hAnsi="Adobe Arabic" w:cs="B Nazanin" w:hint="cs"/>
          <w:sz w:val="30"/>
          <w:szCs w:val="28"/>
          <w:rtl/>
        </w:rPr>
        <w:t>؛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حتی اگر لازم شد طوری که از قبله منحرف نشویم چند قدم به اطراف برویم تا </w:t>
      </w:r>
      <w:r w:rsidRPr="006D60AD">
        <w:rPr>
          <w:rFonts w:ascii="Adobe Arabic" w:hAnsi="Adobe Arabic" w:cs="B Nazanin"/>
          <w:sz w:val="30"/>
          <w:szCs w:val="28"/>
          <w:rtl/>
        </w:rPr>
        <w:lastRenderedPageBreak/>
        <w:t>مهر پیدا کنیم و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الا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در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صورتی که وقت نماز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وسعت دارد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باید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نماز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را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رها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کنیم و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بعد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از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پیدا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کردن چیزی که سجده بر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آن صحیح است</w:t>
      </w:r>
      <w:r w:rsidR="00E222E1">
        <w:rPr>
          <w:rFonts w:ascii="Adobe Arabic" w:hAnsi="Adobe Arabic" w:cs="B Nazanin" w:hint="cs"/>
          <w:sz w:val="30"/>
          <w:szCs w:val="28"/>
          <w:rtl/>
        </w:rPr>
        <w:t>،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دوباره نماز بخوانیم.</w:t>
      </w:r>
    </w:p>
    <w:p w:rsidR="00E222E1" w:rsidRDefault="00E222E1" w:rsidP="00E222E1">
      <w:pPr>
        <w:spacing w:after="0" w:line="360" w:lineRule="auto"/>
        <w:ind w:firstLine="720"/>
        <w:rPr>
          <w:rFonts w:ascii="Adobe Arabic" w:hAnsi="Adobe Arabic" w:cs="B Nazanin" w:hint="cs"/>
          <w:sz w:val="30"/>
          <w:szCs w:val="28"/>
          <w:rtl/>
        </w:rPr>
      </w:pPr>
      <w:r>
        <w:rPr>
          <w:rFonts w:ascii="Adobe Arabic" w:hAnsi="Adobe Arabic" w:cs="B Nazanin" w:hint="cs"/>
          <w:sz w:val="30"/>
          <w:szCs w:val="28"/>
          <w:rtl/>
        </w:rPr>
        <w:t>ک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سی که نمی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="006D60AD" w:rsidRPr="006D60AD">
        <w:rPr>
          <w:rFonts w:ascii="Adobe Arabic" w:hAnsi="Adobe Arabic" w:cs="B Nazanin"/>
          <w:sz w:val="30"/>
          <w:szCs w:val="28"/>
          <w:rtl/>
        </w:rPr>
        <w:t>تواند پیشانی را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به زمین برساند باید به قدری که می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="006D60AD" w:rsidRPr="006D60AD">
        <w:rPr>
          <w:rFonts w:ascii="Adobe Arabic" w:hAnsi="Adobe Arabic" w:cs="B Nazanin"/>
          <w:sz w:val="30"/>
          <w:szCs w:val="28"/>
          <w:rtl/>
        </w:rPr>
        <w:t>تواند خم شود 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مهر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را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بر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جای بلندی بگذارد 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بر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آن سجده کند.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بقی</w:t>
      </w:r>
      <w:r>
        <w:rPr>
          <w:rFonts w:ascii="Adobe Arabic" w:hAnsi="Adobe Arabic" w:cs="B Nazanin" w:hint="cs"/>
          <w:sz w:val="30"/>
          <w:szCs w:val="28"/>
          <w:rtl/>
        </w:rPr>
        <w:t>ه</w:t>
      </w:r>
      <w:r>
        <w:rPr>
          <w:rFonts w:ascii="Adobe Arabic" w:hAnsi="Adobe Arabic" w:cs="B Nazanin"/>
          <w:sz w:val="30"/>
          <w:szCs w:val="28"/>
          <w:rtl/>
        </w:rPr>
        <w:t xml:space="preserve"> اع</w:t>
      </w:r>
      <w:r>
        <w:rPr>
          <w:rFonts w:ascii="Adobe Arabic" w:hAnsi="Adobe Arabic" w:cs="B Nazanin" w:hint="cs"/>
          <w:sz w:val="30"/>
          <w:szCs w:val="28"/>
          <w:rtl/>
        </w:rPr>
        <w:t>ض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ای سجده نیز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باید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به طورمعمول 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در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حد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امکان برزمین گذاشته شوند و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اگر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>
        <w:rPr>
          <w:rFonts w:ascii="Adobe Arabic" w:hAnsi="Adobe Arabic" w:cs="B Nazanin"/>
          <w:sz w:val="30"/>
          <w:szCs w:val="28"/>
          <w:rtl/>
        </w:rPr>
        <w:t>اصلا</w:t>
      </w:r>
      <w:r>
        <w:rPr>
          <w:rFonts w:ascii="Adobe Arabic" w:hAnsi="Adobe Arabic" w:cs="B Nazanin" w:hint="cs"/>
          <w:sz w:val="30"/>
          <w:szCs w:val="28"/>
          <w:rtl/>
        </w:rPr>
        <w:t xml:space="preserve">ً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امکان خم شدن وجود ندارد</w:t>
      </w:r>
      <w:r>
        <w:rPr>
          <w:rFonts w:ascii="Adobe Arabic" w:hAnsi="Adobe Arabic" w:cs="B Nazanin" w:hint="cs"/>
          <w:sz w:val="30"/>
          <w:szCs w:val="28"/>
          <w:rtl/>
        </w:rPr>
        <w:t>،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 xml:space="preserve"> با سر اشاره کرده</w:t>
      </w:r>
      <w:r>
        <w:rPr>
          <w:rFonts w:ascii="Adobe Arabic" w:hAnsi="Adobe Arabic" w:cs="B Nazanin" w:hint="cs"/>
          <w:sz w:val="30"/>
          <w:szCs w:val="28"/>
          <w:rtl/>
        </w:rPr>
        <w:t>،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 xml:space="preserve"> مهر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را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در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صورت امکان بر</w:t>
      </w:r>
      <w:r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6D60AD" w:rsidRPr="006D60AD">
        <w:rPr>
          <w:rFonts w:ascii="Adobe Arabic" w:hAnsi="Adobe Arabic" w:cs="B Nazanin"/>
          <w:sz w:val="30"/>
          <w:szCs w:val="28"/>
          <w:rtl/>
        </w:rPr>
        <w:t>پیشانی می</w:t>
      </w:r>
      <w:r>
        <w:rPr>
          <w:rFonts w:ascii="Adobe Arabic" w:hAnsi="Adobe Arabic" w:cs="B Nazanin"/>
          <w:sz w:val="30"/>
          <w:szCs w:val="28"/>
          <w:rtl/>
        </w:rPr>
        <w:softHyphen/>
      </w:r>
      <w:r w:rsidR="006D60AD" w:rsidRPr="006D60AD">
        <w:rPr>
          <w:rFonts w:ascii="Adobe Arabic" w:hAnsi="Adobe Arabic" w:cs="B Nazanin"/>
          <w:sz w:val="30"/>
          <w:szCs w:val="28"/>
          <w:rtl/>
        </w:rPr>
        <w:t>گذارد.</w:t>
      </w:r>
    </w:p>
    <w:p w:rsidR="006D60AD" w:rsidRPr="006D60AD" w:rsidRDefault="006D60AD" w:rsidP="00E222E1">
      <w:pPr>
        <w:spacing w:after="0" w:line="360" w:lineRule="auto"/>
        <w:ind w:firstLine="720"/>
        <w:rPr>
          <w:rFonts w:ascii="Adobe Arabic" w:hAnsi="Adobe Arabic" w:cs="B Nazanin"/>
          <w:sz w:val="30"/>
          <w:szCs w:val="28"/>
          <w:rtl/>
        </w:rPr>
      </w:pPr>
      <w:r w:rsidRPr="006D60AD">
        <w:rPr>
          <w:rFonts w:ascii="Adobe Arabic" w:hAnsi="Adobe Arabic" w:cs="B Nazanin"/>
          <w:sz w:val="30"/>
          <w:szCs w:val="28"/>
          <w:rtl/>
        </w:rPr>
        <w:t>در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="00E222E1">
        <w:rPr>
          <w:rFonts w:ascii="Adobe Arabic" w:hAnsi="Adobe Arabic" w:cs="B Nazanin"/>
          <w:sz w:val="30"/>
          <w:szCs w:val="28"/>
          <w:rtl/>
        </w:rPr>
        <w:t>چهار سور</w:t>
      </w:r>
      <w:r w:rsidR="00E222E1">
        <w:rPr>
          <w:rFonts w:ascii="Adobe Arabic" w:hAnsi="Adobe Arabic" w:cs="B Nazanin" w:hint="cs"/>
          <w:sz w:val="30"/>
          <w:szCs w:val="28"/>
          <w:rtl/>
        </w:rPr>
        <w:t>ه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قرآن آی</w:t>
      </w:r>
      <w:r w:rsidR="00E222E1">
        <w:rPr>
          <w:rFonts w:ascii="Adobe Arabic" w:hAnsi="Adobe Arabic" w:cs="B Nazanin" w:hint="cs"/>
          <w:sz w:val="30"/>
          <w:szCs w:val="28"/>
          <w:rtl/>
        </w:rPr>
        <w:t>ه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سجده وجوددارد: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آی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ه </w:t>
      </w:r>
      <w:r w:rsidR="00E222E1">
        <w:rPr>
          <w:rFonts w:ascii="Adobe Arabic" w:hAnsi="Adobe Arabic" w:cs="B Nazanin"/>
          <w:sz w:val="30"/>
          <w:szCs w:val="28"/>
          <w:rtl/>
        </w:rPr>
        <w:t>15سور</w:t>
      </w:r>
      <w:r w:rsidR="00E222E1">
        <w:rPr>
          <w:rFonts w:ascii="Adobe Arabic" w:hAnsi="Adobe Arabic" w:cs="B Nazanin" w:hint="cs"/>
          <w:sz w:val="30"/>
          <w:szCs w:val="28"/>
          <w:rtl/>
        </w:rPr>
        <w:t>ه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سجده،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آی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ه </w:t>
      </w:r>
      <w:r w:rsidR="00E222E1">
        <w:rPr>
          <w:rFonts w:ascii="Adobe Arabic" w:hAnsi="Adobe Arabic" w:cs="B Nazanin"/>
          <w:sz w:val="30"/>
          <w:szCs w:val="28"/>
          <w:rtl/>
        </w:rPr>
        <w:t>37سور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ه </w:t>
      </w:r>
      <w:r w:rsidRPr="006D60AD">
        <w:rPr>
          <w:rFonts w:ascii="Adobe Arabic" w:hAnsi="Adobe Arabic" w:cs="B Nazanin"/>
          <w:sz w:val="30"/>
          <w:szCs w:val="28"/>
          <w:rtl/>
        </w:rPr>
        <w:t>فصلت، آی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ه </w:t>
      </w:r>
      <w:r w:rsidR="00E222E1">
        <w:rPr>
          <w:rFonts w:ascii="Adobe Arabic" w:hAnsi="Adobe Arabic" w:cs="B Nazanin"/>
          <w:sz w:val="30"/>
          <w:szCs w:val="28"/>
          <w:rtl/>
        </w:rPr>
        <w:t>62سور</w:t>
      </w:r>
      <w:r w:rsidR="00E222E1">
        <w:rPr>
          <w:rFonts w:ascii="Adobe Arabic" w:hAnsi="Adobe Arabic" w:cs="B Nazanin" w:hint="cs"/>
          <w:sz w:val="30"/>
          <w:szCs w:val="28"/>
          <w:rtl/>
        </w:rPr>
        <w:t>ه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نجم و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آی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ه </w:t>
      </w:r>
      <w:r w:rsidR="00E222E1">
        <w:rPr>
          <w:rFonts w:ascii="Adobe Arabic" w:hAnsi="Adobe Arabic" w:cs="B Nazanin"/>
          <w:sz w:val="30"/>
          <w:szCs w:val="28"/>
          <w:rtl/>
        </w:rPr>
        <w:t>19سور</w:t>
      </w:r>
      <w:r w:rsidR="00E222E1">
        <w:rPr>
          <w:rFonts w:ascii="Adobe Arabic" w:hAnsi="Adobe Arabic" w:cs="B Nazanin" w:hint="cs"/>
          <w:sz w:val="30"/>
          <w:szCs w:val="28"/>
          <w:rtl/>
        </w:rPr>
        <w:t>ه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علق و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هنگام خواندن یا شنیدن آن</w:t>
      </w:r>
      <w:r w:rsidR="00E222E1"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>ها واجب است سجده ک</w:t>
      </w:r>
      <w:r w:rsidR="00E222E1">
        <w:rPr>
          <w:rFonts w:ascii="Adobe Arabic" w:hAnsi="Adobe Arabic" w:cs="B Nazanin"/>
          <w:sz w:val="30"/>
          <w:szCs w:val="28"/>
          <w:rtl/>
        </w:rPr>
        <w:t>ن</w:t>
      </w:r>
      <w:r w:rsidR="00E222E1">
        <w:rPr>
          <w:rFonts w:ascii="Adobe Arabic" w:hAnsi="Adobe Arabic" w:cs="B Nazanin" w:hint="cs"/>
          <w:sz w:val="30"/>
          <w:szCs w:val="28"/>
          <w:rtl/>
        </w:rPr>
        <w:t>ی</w:t>
      </w:r>
      <w:r w:rsidRPr="006D60AD">
        <w:rPr>
          <w:rFonts w:ascii="Adobe Arabic" w:hAnsi="Adobe Arabic" w:cs="B Nazanin"/>
          <w:sz w:val="30"/>
          <w:szCs w:val="28"/>
          <w:rtl/>
        </w:rPr>
        <w:t>م</w:t>
      </w:r>
      <w:r w:rsidR="00E222E1">
        <w:rPr>
          <w:rFonts w:ascii="Adobe Arabic" w:hAnsi="Adobe Arabic" w:cs="B Nazanin" w:hint="cs"/>
          <w:sz w:val="30"/>
          <w:szCs w:val="28"/>
          <w:rtl/>
        </w:rPr>
        <w:t>.</w:t>
      </w:r>
      <w:r w:rsidR="00E222E1">
        <w:rPr>
          <w:rFonts w:ascii="Adobe Arabic" w:hAnsi="Adobe Arabic" w:cs="B Nazanin"/>
          <w:sz w:val="30"/>
          <w:szCs w:val="28"/>
          <w:rtl/>
        </w:rPr>
        <w:t xml:space="preserve"> به فت</w:t>
      </w:r>
      <w:r w:rsidR="00E222E1">
        <w:rPr>
          <w:rFonts w:ascii="Adobe Arabic" w:hAnsi="Adobe Arabic" w:cs="B Nazanin" w:hint="cs"/>
          <w:sz w:val="30"/>
          <w:szCs w:val="28"/>
          <w:rtl/>
        </w:rPr>
        <w:t>و</w:t>
      </w:r>
      <w:r w:rsidRPr="006D60AD">
        <w:rPr>
          <w:rFonts w:ascii="Adobe Arabic" w:hAnsi="Adobe Arabic" w:cs="B Nazanin"/>
          <w:sz w:val="30"/>
          <w:szCs w:val="28"/>
          <w:rtl/>
        </w:rPr>
        <w:t>ای برخی از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مراجع تقلید صدای غیر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مستقیم مانند نوار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هم حکم تلاوت مستقیم را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دارد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و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با شنیدن آن سجده واجب می</w:t>
      </w:r>
      <w:r w:rsidR="00E222E1">
        <w:rPr>
          <w:rFonts w:ascii="Adobe Arabic" w:hAnsi="Adobe Arabic" w:cs="B Nazanin"/>
          <w:sz w:val="30"/>
          <w:szCs w:val="28"/>
          <w:rtl/>
        </w:rPr>
        <w:softHyphen/>
      </w:r>
      <w:r w:rsidRPr="006D60AD">
        <w:rPr>
          <w:rFonts w:ascii="Adobe Arabic" w:hAnsi="Adobe Arabic" w:cs="B Nazanin"/>
          <w:sz w:val="30"/>
          <w:szCs w:val="28"/>
          <w:rtl/>
        </w:rPr>
        <w:t>شود</w:t>
      </w:r>
      <w:r w:rsidR="00E222E1">
        <w:rPr>
          <w:rFonts w:ascii="Adobe Arabic" w:hAnsi="Adobe Arabic" w:cs="B Nazanin" w:hint="cs"/>
          <w:sz w:val="30"/>
          <w:szCs w:val="28"/>
          <w:rtl/>
        </w:rPr>
        <w:t>.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درضمن رعای</w:t>
      </w:r>
      <w:r w:rsidR="00E222E1">
        <w:rPr>
          <w:rFonts w:ascii="Adobe Arabic" w:hAnsi="Adobe Arabic" w:cs="B Nazanin"/>
          <w:sz w:val="30"/>
          <w:szCs w:val="28"/>
          <w:rtl/>
        </w:rPr>
        <w:t>ت واجبات سجد</w:t>
      </w:r>
      <w:r w:rsidR="00E222E1">
        <w:rPr>
          <w:rFonts w:ascii="Adobe Arabic" w:hAnsi="Adobe Arabic" w:cs="B Nazanin" w:hint="cs"/>
          <w:sz w:val="30"/>
          <w:szCs w:val="28"/>
          <w:rtl/>
        </w:rPr>
        <w:t>ه</w:t>
      </w:r>
      <w:r w:rsidRPr="006D60AD">
        <w:rPr>
          <w:rFonts w:ascii="Adobe Arabic" w:hAnsi="Adobe Arabic" w:cs="B Nazanin"/>
          <w:sz w:val="30"/>
          <w:szCs w:val="28"/>
          <w:rtl/>
        </w:rPr>
        <w:t xml:space="preserve"> نمازمثل ذکرگفتن در این سجده لازم نیست و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فقط واجب است که مانند حالت سجده سر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را بر</w:t>
      </w:r>
      <w:r w:rsidR="00E222E1">
        <w:rPr>
          <w:rFonts w:ascii="Adobe Arabic" w:hAnsi="Adobe Arabic" w:cs="B Nazanin" w:hint="cs"/>
          <w:sz w:val="30"/>
          <w:szCs w:val="28"/>
          <w:rtl/>
        </w:rPr>
        <w:t xml:space="preserve"> </w:t>
      </w:r>
      <w:r w:rsidRPr="006D60AD">
        <w:rPr>
          <w:rFonts w:ascii="Adobe Arabic" w:hAnsi="Adobe Arabic" w:cs="B Nazanin"/>
          <w:sz w:val="30"/>
          <w:szCs w:val="28"/>
          <w:rtl/>
        </w:rPr>
        <w:t>روی چیزی ک</w:t>
      </w:r>
      <w:r w:rsidR="00E222E1">
        <w:rPr>
          <w:rFonts w:ascii="Adobe Arabic" w:hAnsi="Adobe Arabic" w:cs="B Nazanin"/>
          <w:sz w:val="30"/>
          <w:szCs w:val="28"/>
          <w:rtl/>
        </w:rPr>
        <w:t xml:space="preserve">ه سجده بر </w:t>
      </w:r>
      <w:r w:rsidR="00E222E1">
        <w:rPr>
          <w:rFonts w:ascii="Adobe Arabic" w:hAnsi="Adobe Arabic" w:cs="B Nazanin" w:hint="cs"/>
          <w:sz w:val="30"/>
          <w:szCs w:val="28"/>
          <w:rtl/>
        </w:rPr>
        <w:t>آ</w:t>
      </w:r>
      <w:r w:rsidRPr="006D60AD">
        <w:rPr>
          <w:rFonts w:ascii="Adobe Arabic" w:hAnsi="Adobe Arabic" w:cs="B Nazanin"/>
          <w:sz w:val="30"/>
          <w:szCs w:val="28"/>
          <w:rtl/>
        </w:rPr>
        <w:t>ن صحیح است قراردهی</w:t>
      </w:r>
      <w:r w:rsidR="00E222E1">
        <w:rPr>
          <w:rFonts w:ascii="Adobe Arabic" w:hAnsi="Adobe Arabic" w:cs="B Nazanin"/>
          <w:sz w:val="30"/>
          <w:szCs w:val="28"/>
          <w:rtl/>
        </w:rPr>
        <w:t>م</w:t>
      </w:r>
      <w:r w:rsidRPr="006D60AD">
        <w:rPr>
          <w:rFonts w:ascii="Adobe Arabic" w:hAnsi="Adobe Arabic" w:cs="B Nazanin"/>
          <w:sz w:val="30"/>
          <w:szCs w:val="28"/>
          <w:rtl/>
        </w:rPr>
        <w:t>.</w:t>
      </w:r>
      <w:bookmarkStart w:id="0" w:name="_GoBack"/>
      <w:bookmarkEnd w:id="0"/>
    </w:p>
    <w:sectPr w:rsidR="006D60AD" w:rsidRPr="006D60AD" w:rsidSect="00BE6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567" w:footer="567" w:gutter="0"/>
      <w:pgNumType w:start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E5" w:rsidRDefault="00176DE5" w:rsidP="00245563">
      <w:pPr>
        <w:spacing w:after="0" w:line="240" w:lineRule="auto"/>
      </w:pPr>
      <w:r>
        <w:separator/>
      </w:r>
    </w:p>
  </w:endnote>
  <w:endnote w:type="continuationSeparator" w:id="0">
    <w:p w:rsidR="00176DE5" w:rsidRDefault="00176DE5" w:rsidP="0024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39" w:rsidRDefault="00BE6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22447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056" w:rsidRDefault="00675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2E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245563" w:rsidRDefault="00245563" w:rsidP="00245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39" w:rsidRDefault="00BE6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E5" w:rsidRDefault="00176DE5" w:rsidP="00245563">
      <w:pPr>
        <w:spacing w:after="0" w:line="240" w:lineRule="auto"/>
      </w:pPr>
      <w:r>
        <w:separator/>
      </w:r>
    </w:p>
  </w:footnote>
  <w:footnote w:type="continuationSeparator" w:id="0">
    <w:p w:rsidR="00176DE5" w:rsidRDefault="00176DE5" w:rsidP="0024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39" w:rsidRDefault="00BE6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3" w:rsidRDefault="00245563" w:rsidP="0024556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39" w:rsidRDefault="00BE6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D7981"/>
    <w:multiLevelType w:val="hybridMultilevel"/>
    <w:tmpl w:val="39BA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B96"/>
    <w:multiLevelType w:val="hybridMultilevel"/>
    <w:tmpl w:val="91DAC2CC"/>
    <w:lvl w:ilvl="0" w:tplc="63C2A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7F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BC"/>
    <w:rsid w:val="000352A1"/>
    <w:rsid w:val="000A5C98"/>
    <w:rsid w:val="001008BC"/>
    <w:rsid w:val="0016137C"/>
    <w:rsid w:val="00176DE5"/>
    <w:rsid w:val="00227329"/>
    <w:rsid w:val="00245563"/>
    <w:rsid w:val="002B6490"/>
    <w:rsid w:val="003163CA"/>
    <w:rsid w:val="00320759"/>
    <w:rsid w:val="00327934"/>
    <w:rsid w:val="003338C5"/>
    <w:rsid w:val="003E3650"/>
    <w:rsid w:val="00414E25"/>
    <w:rsid w:val="004B589D"/>
    <w:rsid w:val="004D56EE"/>
    <w:rsid w:val="00523C74"/>
    <w:rsid w:val="00593274"/>
    <w:rsid w:val="005D14F6"/>
    <w:rsid w:val="005E08C1"/>
    <w:rsid w:val="00613C7C"/>
    <w:rsid w:val="0065796B"/>
    <w:rsid w:val="00675056"/>
    <w:rsid w:val="006A47FC"/>
    <w:rsid w:val="006D60AD"/>
    <w:rsid w:val="006E0AAE"/>
    <w:rsid w:val="0077155F"/>
    <w:rsid w:val="008B026C"/>
    <w:rsid w:val="008E7B55"/>
    <w:rsid w:val="008F236B"/>
    <w:rsid w:val="00933BAE"/>
    <w:rsid w:val="00950575"/>
    <w:rsid w:val="00A33753"/>
    <w:rsid w:val="00A63328"/>
    <w:rsid w:val="00A93C19"/>
    <w:rsid w:val="00AB4CEF"/>
    <w:rsid w:val="00AE5152"/>
    <w:rsid w:val="00AF7761"/>
    <w:rsid w:val="00BE6939"/>
    <w:rsid w:val="00CE380F"/>
    <w:rsid w:val="00CE5A8D"/>
    <w:rsid w:val="00D26891"/>
    <w:rsid w:val="00D34EFD"/>
    <w:rsid w:val="00D80F24"/>
    <w:rsid w:val="00E13B02"/>
    <w:rsid w:val="00E222E1"/>
    <w:rsid w:val="00E66E8A"/>
    <w:rsid w:val="00E761A7"/>
    <w:rsid w:val="00EB42A9"/>
    <w:rsid w:val="00ED028D"/>
    <w:rsid w:val="00F04C5F"/>
    <w:rsid w:val="00F116C0"/>
    <w:rsid w:val="00F358A5"/>
    <w:rsid w:val="00F37D33"/>
    <w:rsid w:val="00F608EE"/>
    <w:rsid w:val="00F710B8"/>
    <w:rsid w:val="00F721D1"/>
    <w:rsid w:val="00F76C54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DF92"/>
  <w15:chartTrackingRefBased/>
  <w15:docId w15:val="{3FC0E6E1-C5F5-4DE3-9C53-02E1F279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74"/>
    <w:pPr>
      <w:bidi/>
    </w:pPr>
    <w:rPr>
      <w:rFonts w:cstheme="minorBidi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63"/>
    <w:rPr>
      <w:rFonts w:cstheme="minorBidi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4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63"/>
    <w:rPr>
      <w:rFonts w:cstheme="minorBidi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31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dc:description/>
  <cp:lastModifiedBy>khodayari1371@outlook.com</cp:lastModifiedBy>
  <cp:revision>4</cp:revision>
  <cp:lastPrinted>2020-01-09T21:08:00Z</cp:lastPrinted>
  <dcterms:created xsi:type="dcterms:W3CDTF">2020-01-09T21:20:00Z</dcterms:created>
  <dcterms:modified xsi:type="dcterms:W3CDTF">2020-01-19T12:05:00Z</dcterms:modified>
</cp:coreProperties>
</file>